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C861">
      <w:pPr>
        <w:widowControl w:val="0"/>
        <w:numPr>
          <w:ilvl w:val="0"/>
          <w:numId w:val="0"/>
        </w:numPr>
        <w:spacing w:afterLines="0" w:line="600" w:lineRule="exact"/>
        <w:jc w:val="center"/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 w:eastAsiaTheme="minorEastAsia"/>
          <w:b/>
          <w:bCs/>
          <w:color w:val="auto"/>
          <w:sz w:val="44"/>
          <w:szCs w:val="44"/>
          <w:highlight w:val="none"/>
          <w:lang w:val="en-US" w:eastAsia="zh-CN"/>
        </w:rPr>
        <w:t>承诺书</w:t>
      </w:r>
    </w:p>
    <w:p w14:paraId="064CAF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活动中，郑重承诺如下：</w:t>
      </w:r>
    </w:p>
    <w:p w14:paraId="5E9EB9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我方在此声明，本次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活动中申报的所有资料都是真实、准确完整的，如发现虚假资料，或与事实不符而导致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无效，造成任何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损失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完全由我方负责；</w:t>
      </w:r>
    </w:p>
    <w:p w14:paraId="4481F5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我方在本次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活动中绝无资质挂靠、串标、围标情形，若经贵方查出，立即取消我方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资格并承担相应的法律职责；</w:t>
      </w:r>
    </w:p>
    <w:p w14:paraId="51F79E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我方在以往的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活动中，无重大违法、违规的不良记录；</w:t>
      </w:r>
    </w:p>
    <w:p w14:paraId="700653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我方未被地市级及其以上行政主管部门做出取消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资格的处罚且该处罚在有效期内的；</w:t>
      </w:r>
    </w:p>
    <w:p w14:paraId="784554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，将严格按照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遴选公告中的项目内容积极开展工作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；</w:t>
      </w:r>
    </w:p>
    <w:p w14:paraId="26B8C2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我方一旦中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，将按规定及时与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贵单位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签订合同。</w:t>
      </w:r>
    </w:p>
    <w:p w14:paraId="16F4D4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7.我方一旦中选，建设总投资（含装修改造、设施设备）不低于1000元/㎡。</w:t>
      </w:r>
    </w:p>
    <w:p w14:paraId="45A124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4335A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人名称：（盖公章）</w:t>
      </w:r>
    </w:p>
    <w:p w14:paraId="1E9DA4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法定代表人（或授权代理人）：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 w14:paraId="152F69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（签字）</w:t>
      </w:r>
    </w:p>
    <w:p w14:paraId="220E66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4EAAF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41259"/>
    <w:rsid w:val="04BF5655"/>
    <w:rsid w:val="04F72B95"/>
    <w:rsid w:val="11353299"/>
    <w:rsid w:val="42AC7206"/>
    <w:rsid w:val="463E5A1B"/>
    <w:rsid w:val="50541259"/>
    <w:rsid w:val="61FD2A50"/>
    <w:rsid w:val="6B2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区卫生和计划生育局</Company>
  <Pages>1</Pages>
  <Words>2933</Words>
  <Characters>3089</Characters>
  <Lines>0</Lines>
  <Paragraphs>0</Paragraphs>
  <TotalTime>28</TotalTime>
  <ScaleCrop>false</ScaleCrop>
  <LinksUpToDate>false</LinksUpToDate>
  <CharactersWithSpaces>3477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2024-12-02T02:09:00Z</dcterms:created>
  <dc:creator>hua</dc:creator>
  <cp:lastModifiedBy>hua</cp:lastModifiedBy>
  <cp:lastPrinted>2025-06-09T01:06:00Z</cp:lastPrinted>
  <dcterms:modified xsi:type="dcterms:W3CDTF">2025-06-11T09:51:59Z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EDD573B44B11413CBF9FF3354493CB31_13</vt:lpwstr>
  </property>
  <property fmtid="{D5CDD505-2E9C-101B-9397-08002B2CF9AE}" pid="4" name="KSOTemplateDocerSaveRecord">
    <vt:lpwstr>eyJoZGlkIjoiNzFiNmU1NzQ0YzFiYTgwMjZiZmU2YzlkZGNlZmI3OWYifQ==</vt:lpwstr>
  </property>
</Properties>
</file>