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附件</w:t>
      </w:r>
    </w:p>
    <w:p>
      <w:pPr>
        <w:rPr>
          <w:rFonts w:ascii="Times New Roman" w:hAnsi="Times New Roman"/>
          <w:bCs w:val="0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 w:val="0"/>
          <w:sz w:val="44"/>
          <w:szCs w:val="44"/>
        </w:rPr>
        <w:t>提交资料一览表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仿宋_GB2312"/>
          <w:bCs w:val="0"/>
          <w:sz w:val="44"/>
          <w:szCs w:val="32"/>
        </w:rPr>
      </w:pPr>
    </w:p>
    <w:p>
      <w:pPr>
        <w:pStyle w:val="2"/>
        <w:rPr>
          <w:rFonts w:ascii="Times New Roman" w:hAnsi="Times New Roman"/>
          <w:bCs w:val="0"/>
          <w:szCs w:val="32"/>
        </w:rPr>
      </w:pPr>
    </w:p>
    <w:tbl>
      <w:tblPr>
        <w:tblStyle w:val="4"/>
        <w:tblpPr w:leftFromText="180" w:rightFromText="180" w:vertAnchor="page" w:horzAnchor="page" w:tblpX="1410" w:tblpY="3517"/>
        <w:tblOverlap w:val="never"/>
        <w:tblW w:w="9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 xml:space="preserve">1 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 xml:space="preserve">2 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 xml:space="preserve">3 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企业营业执照</w:t>
            </w:r>
            <w:bookmarkStart w:id="0" w:name="_GoBack"/>
            <w:bookmarkEnd w:id="0"/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 xml:space="preserve">4 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 xml:space="preserve">5 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业绩（附</w:t>
            </w:r>
            <w:r>
              <w:rPr>
                <w:rFonts w:hint="eastAsia" w:ascii="Times New Roman" w:hAnsi="Times New Roman"/>
                <w:bCs w:val="0"/>
                <w:sz w:val="28"/>
                <w:szCs w:val="32"/>
                <w:lang w:val="en-US" w:eastAsia="zh-CN"/>
              </w:rPr>
              <w:t>近三年</w:t>
            </w: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工作方案</w:t>
            </w:r>
            <w:r>
              <w:rPr>
                <w:rFonts w:hint="eastAsia" w:ascii="Times New Roman" w:hAnsi="Times New Roman"/>
                <w:bCs w:val="0"/>
                <w:sz w:val="28"/>
                <w:szCs w:val="32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Times New Roman" w:hAnsi="Times New Roman"/>
                <w:bCs w:val="0"/>
                <w:sz w:val="28"/>
                <w:szCs w:val="32"/>
              </w:rPr>
            </w:pP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单独密封</w:t>
            </w:r>
            <w:r>
              <w:rPr>
                <w:rFonts w:hint="default" w:ascii="Times New Roman" w:hAnsi="Times New Roman"/>
                <w:bCs w:val="0"/>
                <w:sz w:val="28"/>
                <w:szCs w:val="32"/>
                <w:lang w:val="en-US"/>
              </w:rPr>
              <w:t>,</w:t>
            </w:r>
            <w:r>
              <w:rPr>
                <w:rFonts w:hint="eastAsia" w:ascii="Times New Roman" w:hAnsi="Times New Roman"/>
                <w:bCs w:val="0"/>
                <w:sz w:val="28"/>
                <w:szCs w:val="32"/>
              </w:rPr>
              <w:t>注明计费依据</w:t>
            </w: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A7771"/>
    <w:rsid w:val="228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customStyle="1" w:styleId="6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  <w:style w:type="paragraph" w:customStyle="1" w:styleId="7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2025-03-21T02:43:00Z</dcterms:created>
  <dc:creator>mawq</dc:creator>
  <cp:lastModifiedBy>mawq</cp:lastModifiedBy>
  <dcterms:modified xsi:type="dcterms:W3CDTF">2025-03-21T02:45:45Z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