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left"/>
        <w:rPr>
          <w:ins w:id="0" w:author="似水流连" w:date="2023-07-12T15:24:27Z"/>
          <w:rFonts w:ascii="Times New Roman" w:hAnsi="Times New Roman" w:eastAsia="黑体"/>
          <w:sz w:val="32"/>
          <w:szCs w:val="32"/>
        </w:rPr>
      </w:pPr>
    </w:p>
    <w:p>
      <w:pPr>
        <w:spacing w:after="156" w:afterLines="50" w:line="600" w:lineRule="exact"/>
        <w:jc w:val="left"/>
        <w:rPr>
          <w:del w:id="1" w:author="似水流连" w:date="2023-07-12T15:24:25Z"/>
          <w:rFonts w:hint="eastAsia" w:ascii="Times New Roman" w:hAnsi="Times New Roman" w:eastAsia="方正小标宋_GBK"/>
          <w:bCs/>
          <w:color w:val="000000"/>
          <w:sz w:val="44"/>
          <w:szCs w:val="44"/>
        </w:rPr>
      </w:pPr>
      <w:del w:id="2" w:author="似水流连" w:date="2023-07-12T15:24:25Z">
        <w:r>
          <w:rPr>
            <w:rFonts w:ascii="Times New Roman" w:hAnsi="Times New Roman" w:eastAsia="黑体"/>
            <w:sz w:val="32"/>
            <w:szCs w:val="32"/>
          </w:rPr>
          <w:delText>附件1</w:delText>
        </w:r>
      </w:del>
    </w:p>
    <w:p>
      <w:pPr>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征地补偿安置方案</w:t>
      </w:r>
    </w:p>
    <w:p>
      <w:pPr>
        <w:spacing w:line="560" w:lineRule="exact"/>
        <w:ind w:firstLine="640" w:firstLineChars="200"/>
        <w:rPr>
          <w:rFonts w:ascii="Times New Roman" w:hAnsi="Times New Roman" w:eastAsia="仿宋_GB2312"/>
          <w:sz w:val="32"/>
          <w:szCs w:val="32"/>
        </w:rPr>
      </w:pP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w:t>
      </w:r>
      <w:del w:id="3" w:author="Admin" w:date="2023-08-15T14:29:54Z">
        <w:r>
          <w:rPr>
            <w:rFonts w:hint="default" w:ascii="Times New Roman" w:hAnsi="Times New Roman" w:eastAsia="仿宋_GB2312"/>
            <w:sz w:val="32"/>
            <w:szCs w:val="32"/>
            <w:lang w:val="en-US"/>
          </w:rPr>
          <w:delText>龙洞</w:delText>
        </w:r>
      </w:del>
      <w:ins w:id="4" w:author="Admin" w:date="2023-08-15T14:29:56Z">
        <w:r>
          <w:rPr>
            <w:rFonts w:hint="eastAsia" w:ascii="Times New Roman" w:hAnsi="Times New Roman" w:eastAsia="仿宋_GB2312"/>
            <w:sz w:val="32"/>
            <w:szCs w:val="32"/>
            <w:lang w:val="en-US" w:eastAsia="zh-CN"/>
          </w:rPr>
          <w:t>棠下</w:t>
        </w:r>
      </w:ins>
      <w:r>
        <w:rPr>
          <w:rFonts w:hint="eastAsia" w:ascii="Times New Roman" w:hAnsi="Times New Roman" w:eastAsia="仿宋_GB2312"/>
          <w:sz w:val="32"/>
          <w:szCs w:val="32"/>
        </w:rPr>
        <w:t>街</w:t>
      </w:r>
      <w:r>
        <w:rPr>
          <w:rFonts w:ascii="Times New Roman" w:hAnsi="Times New Roman" w:eastAsia="仿宋_GB2312"/>
          <w:sz w:val="32"/>
          <w:szCs w:val="32"/>
        </w:rPr>
        <w:t>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del w:id="5" w:author="Admin" w:date="2023-08-15T14:30:59Z">
        <w:r>
          <w:rPr>
            <w:rFonts w:hint="default" w:ascii="Times New Roman" w:hAnsi="Times New Roman" w:eastAsia="仿宋_GB2312"/>
            <w:sz w:val="32"/>
            <w:szCs w:val="32"/>
            <w:lang w:val="en-US"/>
          </w:rPr>
          <w:delText>龙洞</w:delText>
        </w:r>
      </w:del>
      <w:ins w:id="6" w:author="Admin" w:date="2023-08-15T14:31:00Z">
        <w:r>
          <w:rPr>
            <w:rFonts w:hint="eastAsia" w:ascii="Times New Roman" w:hAnsi="Times New Roman" w:eastAsia="仿宋_GB2312"/>
            <w:sz w:val="32"/>
            <w:szCs w:val="32"/>
            <w:lang w:val="en-US" w:eastAsia="zh-CN"/>
          </w:rPr>
          <w:t>棠下</w:t>
        </w:r>
      </w:ins>
      <w:r>
        <w:rPr>
          <w:rFonts w:hint="eastAsia" w:ascii="Times New Roman" w:hAnsi="Times New Roman" w:eastAsia="仿宋_GB2312"/>
          <w:sz w:val="32"/>
          <w:szCs w:val="32"/>
        </w:rPr>
        <w:t>街</w:t>
      </w:r>
      <w:del w:id="7" w:author="Admin" w:date="2023-08-15T14:31:17Z">
        <w:r>
          <w:rPr>
            <w:rFonts w:hint="default" w:ascii="Times New Roman" w:hAnsi="Times New Roman" w:eastAsia="仿宋_GB2312"/>
            <w:sz w:val="32"/>
            <w:szCs w:val="32"/>
            <w:lang w:val="en-US"/>
          </w:rPr>
          <w:delText>龙洞</w:delText>
        </w:r>
      </w:del>
      <w:ins w:id="8" w:author="Admin" w:date="2023-08-15T14:31:18Z">
        <w:r>
          <w:rPr>
            <w:rFonts w:hint="eastAsia" w:ascii="Times New Roman" w:hAnsi="Times New Roman" w:eastAsia="仿宋_GB2312"/>
            <w:sz w:val="32"/>
            <w:szCs w:val="32"/>
            <w:lang w:val="en-US" w:eastAsia="zh-CN"/>
          </w:rPr>
          <w:t>棠东</w:t>
        </w:r>
      </w:ins>
      <w:r>
        <w:rPr>
          <w:rFonts w:hint="eastAsia" w:ascii="Times New Roman" w:hAnsi="Times New Roman" w:eastAsia="仿宋_GB2312"/>
          <w:sz w:val="32"/>
          <w:szCs w:val="32"/>
        </w:rPr>
        <w:t>股份合作经济联社</w:t>
      </w:r>
      <w:r>
        <w:rPr>
          <w:rFonts w:ascii="Times New Roman" w:hAnsi="Times New Roman" w:eastAsia="仿宋_GB2312"/>
          <w:sz w:val="32"/>
          <w:szCs w:val="32"/>
        </w:rPr>
        <w:t>属下的集体土地</w:t>
      </w:r>
      <w:del w:id="9" w:author="Admin" w:date="2023-08-15T14:32:20Z">
        <w:r>
          <w:rPr>
            <w:rFonts w:hint="default" w:ascii="Times New Roman" w:hAnsi="Times New Roman" w:eastAsia="仿宋_GB2312"/>
            <w:sz w:val="32"/>
            <w:szCs w:val="32"/>
            <w:lang w:val="en-US"/>
          </w:rPr>
          <w:delText>10.2975</w:delText>
        </w:r>
      </w:del>
      <w:ins w:id="10" w:author="Admin" w:date="2023-08-15T14:32:20Z">
        <w:r>
          <w:rPr>
            <w:rFonts w:hint="eastAsia" w:ascii="Times New Roman" w:hAnsi="Times New Roman" w:eastAsia="仿宋_GB2312"/>
            <w:sz w:val="32"/>
            <w:szCs w:val="32"/>
            <w:lang w:val="en-US" w:eastAsia="zh-CN"/>
          </w:rPr>
          <w:t>0</w:t>
        </w:r>
      </w:ins>
      <w:ins w:id="11" w:author="Admin" w:date="2023-08-15T14:32:21Z">
        <w:r>
          <w:rPr>
            <w:rFonts w:hint="eastAsia" w:ascii="Times New Roman" w:hAnsi="Times New Roman" w:eastAsia="仿宋_GB2312"/>
            <w:sz w:val="32"/>
            <w:szCs w:val="32"/>
            <w:lang w:val="en-US" w:eastAsia="zh-CN"/>
          </w:rPr>
          <w:t>.444</w:t>
        </w:r>
      </w:ins>
      <w:ins w:id="12" w:author="Admin" w:date="2023-08-15T14:32:22Z">
        <w:r>
          <w:rPr>
            <w:rFonts w:hint="eastAsia" w:ascii="Times New Roman" w:hAnsi="Times New Roman" w:eastAsia="仿宋_GB2312"/>
            <w:sz w:val="32"/>
            <w:szCs w:val="32"/>
            <w:lang w:val="en-US" w:eastAsia="zh-CN"/>
          </w:rPr>
          <w:t>5</w:t>
        </w:r>
      </w:ins>
      <w:r>
        <w:rPr>
          <w:rFonts w:ascii="Times New Roman" w:hAnsi="Times New Roman" w:eastAsia="仿宋_GB2312"/>
          <w:sz w:val="32"/>
          <w:szCs w:val="32"/>
        </w:rPr>
        <w:t>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一、征收范围</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w:t>
      </w:r>
      <w:del w:id="13" w:author="Admin" w:date="2023-08-15T14:32:41Z">
        <w:r>
          <w:rPr>
            <w:rFonts w:hint="default" w:ascii="Times New Roman" w:hAnsi="Times New Roman" w:eastAsia="仿宋_GB2312"/>
            <w:sz w:val="32"/>
            <w:szCs w:val="32"/>
            <w:lang w:val="en-US"/>
          </w:rPr>
          <w:delText>龙洞</w:delText>
        </w:r>
      </w:del>
      <w:ins w:id="14" w:author="Admin" w:date="2023-08-15T14:32:43Z">
        <w:r>
          <w:rPr>
            <w:rFonts w:hint="eastAsia" w:ascii="Times New Roman" w:hAnsi="Times New Roman" w:eastAsia="仿宋_GB2312"/>
            <w:sz w:val="32"/>
            <w:szCs w:val="32"/>
            <w:lang w:val="en-US" w:eastAsia="zh-CN"/>
          </w:rPr>
          <w:t>棠下</w:t>
        </w:r>
      </w:ins>
      <w:r>
        <w:rPr>
          <w:rFonts w:hint="eastAsia" w:ascii="Times New Roman" w:hAnsi="Times New Roman" w:eastAsia="仿宋_GB2312"/>
          <w:sz w:val="32"/>
          <w:szCs w:val="32"/>
        </w:rPr>
        <w:t>街</w:t>
      </w:r>
      <w:del w:id="15" w:author="Admin" w:date="2023-08-15T14:32:45Z">
        <w:r>
          <w:rPr>
            <w:rFonts w:hint="default" w:ascii="Times New Roman" w:hAnsi="Times New Roman" w:eastAsia="仿宋_GB2312"/>
            <w:sz w:val="32"/>
            <w:szCs w:val="32"/>
            <w:lang w:val="en-US"/>
          </w:rPr>
          <w:delText>龙洞</w:delText>
        </w:r>
      </w:del>
      <w:ins w:id="16" w:author="Admin" w:date="2023-08-15T14:32:46Z">
        <w:r>
          <w:rPr>
            <w:rFonts w:hint="eastAsia" w:ascii="Times New Roman" w:hAnsi="Times New Roman" w:eastAsia="仿宋_GB2312"/>
            <w:sz w:val="32"/>
            <w:szCs w:val="32"/>
            <w:lang w:val="en-US" w:eastAsia="zh-CN"/>
          </w:rPr>
          <w:t>棠东</w:t>
        </w:r>
      </w:ins>
      <w:r>
        <w:rPr>
          <w:rFonts w:hint="eastAsia" w:ascii="Times New Roman" w:hAnsi="Times New Roman" w:eastAsia="仿宋_GB2312"/>
          <w:sz w:val="32"/>
          <w:szCs w:val="32"/>
        </w:rPr>
        <w:t>股份合作经济联社</w:t>
      </w:r>
      <w:r>
        <w:rPr>
          <w:rFonts w:ascii="Times New Roman" w:hAnsi="Times New Roman" w:eastAsia="仿宋_GB2312"/>
          <w:sz w:val="32"/>
          <w:szCs w:val="32"/>
        </w:rPr>
        <w:t>范围内，具体位置详见附图。实际征收土地范围以最终批准文件为准。</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二、征收目的</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政府组织实施的卫生公共事业需要用地，规划用途为公共管理与公共服务用地，用地报批组卷批次号为广州市天河区2022年度第</w:t>
      </w:r>
      <w:del w:id="17" w:author="Admin" w:date="2023-08-15T14:33:32Z">
        <w:r>
          <w:rPr>
            <w:rFonts w:hint="default" w:ascii="Times New Roman" w:hAnsi="Times New Roman" w:eastAsia="仿宋_GB2312"/>
            <w:sz w:val="32"/>
            <w:szCs w:val="32"/>
            <w:lang w:val="en-US"/>
          </w:rPr>
          <w:delText>七</w:delText>
        </w:r>
      </w:del>
      <w:ins w:id="18" w:author="Admin" w:date="2023-08-15T14:33:34Z">
        <w:r>
          <w:rPr>
            <w:rFonts w:hint="eastAsia" w:ascii="Times New Roman" w:hAnsi="Times New Roman" w:eastAsia="仿宋_GB2312"/>
            <w:sz w:val="32"/>
            <w:szCs w:val="32"/>
            <w:lang w:val="en-US" w:eastAsia="zh-CN"/>
          </w:rPr>
          <w:t>八</w:t>
        </w:r>
      </w:ins>
      <w:r>
        <w:rPr>
          <w:rFonts w:hint="eastAsia" w:ascii="Times New Roman" w:hAnsi="Times New Roman" w:eastAsia="仿宋_GB2312"/>
          <w:sz w:val="32"/>
          <w:szCs w:val="32"/>
        </w:rPr>
        <w:t>批次城市建设用地。</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三、土地现状</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w:t>
      </w:r>
      <w:r>
        <w:rPr>
          <w:rFonts w:hint="eastAsia" w:ascii="Times New Roman" w:hAnsi="Times New Roman" w:eastAsia="仿宋_GB2312"/>
          <w:sz w:val="32"/>
          <w:szCs w:val="32"/>
        </w:rPr>
        <w:t>广州市天河区</w:t>
      </w:r>
      <w:del w:id="19" w:author="Admin" w:date="2023-08-15T14:34:02Z">
        <w:r>
          <w:rPr>
            <w:rFonts w:hint="default" w:ascii="Times New Roman" w:hAnsi="Times New Roman" w:eastAsia="仿宋_GB2312"/>
            <w:sz w:val="32"/>
            <w:szCs w:val="32"/>
            <w:lang w:val="en-US"/>
          </w:rPr>
          <w:delText>龙洞</w:delText>
        </w:r>
      </w:del>
      <w:ins w:id="20" w:author="Admin" w:date="2023-08-15T14:34:03Z">
        <w:r>
          <w:rPr>
            <w:rFonts w:hint="eastAsia" w:ascii="Times New Roman" w:hAnsi="Times New Roman" w:eastAsia="仿宋_GB2312"/>
            <w:sz w:val="32"/>
            <w:szCs w:val="32"/>
            <w:lang w:val="en-US" w:eastAsia="zh-CN"/>
          </w:rPr>
          <w:t>棠下</w:t>
        </w:r>
      </w:ins>
      <w:r>
        <w:rPr>
          <w:rFonts w:hint="eastAsia" w:ascii="Times New Roman" w:hAnsi="Times New Roman" w:eastAsia="仿宋_GB2312"/>
          <w:sz w:val="32"/>
          <w:szCs w:val="32"/>
        </w:rPr>
        <w:t>街</w:t>
      </w:r>
      <w:del w:id="21" w:author="Admin" w:date="2023-08-15T14:34:05Z">
        <w:r>
          <w:rPr>
            <w:rFonts w:hint="default" w:ascii="Times New Roman" w:hAnsi="Times New Roman" w:eastAsia="仿宋_GB2312"/>
            <w:sz w:val="32"/>
            <w:szCs w:val="32"/>
            <w:lang w:val="en-US"/>
          </w:rPr>
          <w:delText>龙洞</w:delText>
        </w:r>
      </w:del>
      <w:ins w:id="22" w:author="Admin" w:date="2023-08-15T14:34:07Z">
        <w:r>
          <w:rPr>
            <w:rFonts w:hint="eastAsia" w:ascii="Times New Roman" w:hAnsi="Times New Roman" w:eastAsia="仿宋_GB2312"/>
            <w:sz w:val="32"/>
            <w:szCs w:val="32"/>
            <w:lang w:val="en-US" w:eastAsia="zh-CN"/>
          </w:rPr>
          <w:t>棠东</w:t>
        </w:r>
      </w:ins>
      <w:r>
        <w:rPr>
          <w:rFonts w:hint="eastAsia" w:ascii="Times New Roman" w:hAnsi="Times New Roman" w:eastAsia="仿宋_GB2312"/>
          <w:sz w:val="32"/>
          <w:szCs w:val="32"/>
        </w:rPr>
        <w:t>股份合作经济联社</w:t>
      </w:r>
      <w:r>
        <w:rPr>
          <w:rFonts w:ascii="Times New Roman" w:hAnsi="Times New Roman" w:eastAsia="仿宋_GB2312"/>
          <w:sz w:val="32"/>
          <w:szCs w:val="32"/>
        </w:rPr>
        <w:t>集体所有土地</w:t>
      </w:r>
      <w:del w:id="23" w:author="Admin" w:date="2023-08-15T14:34:13Z">
        <w:r>
          <w:rPr>
            <w:rFonts w:hint="default" w:ascii="Times New Roman" w:hAnsi="Times New Roman" w:eastAsia="仿宋_GB2312"/>
            <w:sz w:val="32"/>
            <w:szCs w:val="32"/>
            <w:lang w:val="en-US"/>
          </w:rPr>
          <w:delText>10.2975</w:delText>
        </w:r>
      </w:del>
      <w:ins w:id="24" w:author="Admin" w:date="2023-08-15T14:34:13Z">
        <w:r>
          <w:rPr>
            <w:rFonts w:hint="eastAsia" w:ascii="Times New Roman" w:hAnsi="Times New Roman" w:eastAsia="仿宋_GB2312"/>
            <w:sz w:val="32"/>
            <w:szCs w:val="32"/>
            <w:lang w:val="en-US" w:eastAsia="zh-CN"/>
          </w:rPr>
          <w:t>0.44</w:t>
        </w:r>
      </w:ins>
      <w:ins w:id="25" w:author="Admin" w:date="2023-08-15T14:34:14Z">
        <w:r>
          <w:rPr>
            <w:rFonts w:hint="eastAsia" w:ascii="Times New Roman" w:hAnsi="Times New Roman" w:eastAsia="仿宋_GB2312"/>
            <w:sz w:val="32"/>
            <w:szCs w:val="32"/>
            <w:lang w:val="en-US" w:eastAsia="zh-CN"/>
          </w:rPr>
          <w:t>45</w:t>
        </w:r>
      </w:ins>
      <w:r>
        <w:rPr>
          <w:rFonts w:ascii="Times New Roman" w:hAnsi="Times New Roman" w:eastAsia="仿宋_GB2312"/>
          <w:sz w:val="32"/>
          <w:szCs w:val="32"/>
        </w:rPr>
        <w:t>公顷（</w:t>
      </w:r>
      <w:del w:id="26" w:author="Admin" w:date="2023-08-15T14:34:21Z">
        <w:r>
          <w:rPr>
            <w:rFonts w:hint="default" w:ascii="Times New Roman" w:hAnsi="Times New Roman" w:eastAsia="仿宋_GB2312"/>
            <w:sz w:val="32"/>
            <w:szCs w:val="32"/>
            <w:lang w:val="en-US"/>
          </w:rPr>
          <w:delText>154.4625</w:delText>
        </w:r>
      </w:del>
      <w:ins w:id="27" w:author="Admin" w:date="2023-08-15T14:34:21Z">
        <w:r>
          <w:rPr>
            <w:rFonts w:hint="eastAsia" w:ascii="Times New Roman" w:hAnsi="Times New Roman" w:eastAsia="仿宋_GB2312"/>
            <w:sz w:val="32"/>
            <w:szCs w:val="32"/>
            <w:lang w:val="en-US" w:eastAsia="zh-CN"/>
          </w:rPr>
          <w:t>6.</w:t>
        </w:r>
      </w:ins>
      <w:ins w:id="28" w:author="Admin" w:date="2023-08-15T14:34:22Z">
        <w:r>
          <w:rPr>
            <w:rFonts w:hint="eastAsia" w:ascii="Times New Roman" w:hAnsi="Times New Roman" w:eastAsia="仿宋_GB2312"/>
            <w:sz w:val="32"/>
            <w:szCs w:val="32"/>
            <w:lang w:val="en-US" w:eastAsia="zh-CN"/>
          </w:rPr>
          <w:t>6675</w:t>
        </w:r>
      </w:ins>
      <w:r>
        <w:rPr>
          <w:rFonts w:ascii="Times New Roman" w:hAnsi="Times New Roman" w:eastAsia="仿宋_GB2312"/>
          <w:sz w:val="32"/>
          <w:szCs w:val="32"/>
        </w:rPr>
        <w:t>亩）</w:t>
      </w:r>
      <w:ins w:id="29" w:author="Admin" w:date="2023-08-15T14:36:30Z">
        <w:r>
          <w:rPr>
            <w:rFonts w:hint="eastAsia" w:ascii="Times New Roman" w:hAnsi="Times New Roman" w:eastAsia="仿宋_GB2312"/>
            <w:sz w:val="32"/>
            <w:szCs w:val="32"/>
            <w:lang w:eastAsia="zh-CN"/>
          </w:rPr>
          <w:t>，</w:t>
        </w:r>
      </w:ins>
      <w:ins w:id="30" w:author="Admin" w:date="2023-08-15T14:36:31Z">
        <w:r>
          <w:rPr>
            <w:rFonts w:hint="eastAsia" w:ascii="Times New Roman" w:hAnsi="Times New Roman" w:eastAsia="仿宋_GB2312"/>
            <w:sz w:val="32"/>
            <w:szCs w:val="32"/>
            <w:lang w:val="en-US" w:eastAsia="zh-CN"/>
          </w:rPr>
          <w:t>全部为</w:t>
        </w:r>
      </w:ins>
      <w:ins w:id="31" w:author="Admin" w:date="2023-08-15T14:36:32Z">
        <w:r>
          <w:rPr>
            <w:rFonts w:hint="eastAsia" w:ascii="Times New Roman" w:hAnsi="Times New Roman" w:eastAsia="仿宋_GB2312"/>
            <w:sz w:val="32"/>
            <w:szCs w:val="32"/>
            <w:lang w:val="en-US" w:eastAsia="zh-CN"/>
          </w:rPr>
          <w:t>建设用地</w:t>
        </w:r>
      </w:ins>
      <w:r>
        <w:rPr>
          <w:rFonts w:ascii="Times New Roman" w:hAnsi="Times New Roman" w:eastAsia="仿宋_GB2312"/>
          <w:sz w:val="32"/>
          <w:szCs w:val="32"/>
        </w:rPr>
        <w:t>。</w:t>
      </w:r>
      <w:del w:id="32" w:author="Admin" w:date="2023-08-15T14:36:40Z">
        <w:r>
          <w:rPr>
            <w:rFonts w:ascii="Times New Roman" w:hAnsi="Times New Roman" w:eastAsia="仿宋_GB2312"/>
            <w:sz w:val="32"/>
            <w:szCs w:val="32"/>
          </w:rPr>
          <w:delText>其中农用地</w:delText>
        </w:r>
      </w:del>
      <w:del w:id="33" w:author="Admin" w:date="2023-08-15T14:36:40Z">
        <w:r>
          <w:rPr>
            <w:rFonts w:hint="default" w:ascii="Times New Roman" w:hAnsi="Times New Roman" w:eastAsia="仿宋_GB2312"/>
            <w:sz w:val="32"/>
            <w:szCs w:val="32"/>
            <w:lang w:val="en-US"/>
          </w:rPr>
          <w:delText>6.1744</w:delText>
        </w:r>
      </w:del>
      <w:del w:id="34" w:author="Admin" w:date="2023-08-15T14:36:40Z">
        <w:r>
          <w:rPr>
            <w:rFonts w:ascii="Times New Roman" w:hAnsi="Times New Roman" w:eastAsia="仿宋_GB2312"/>
            <w:sz w:val="32"/>
            <w:szCs w:val="32"/>
          </w:rPr>
          <w:delText>公顷（92.6160亩），含耕地3.7233公顷（55.8495亩）；建设用地4.1231公</w:delText>
        </w:r>
      </w:del>
      <w:del w:id="35" w:author="Admin" w:date="2023-08-15T14:36:40Z">
        <w:r>
          <w:rPr>
            <w:rFonts w:hint="eastAsia" w:ascii="Times New Roman" w:hAnsi="Times New Roman" w:eastAsia="仿宋_GB2312"/>
            <w:sz w:val="32"/>
            <w:szCs w:val="32"/>
          </w:rPr>
          <w:delText>顷</w:delText>
        </w:r>
      </w:del>
      <w:del w:id="36" w:author="Admin" w:date="2023-08-15T14:36:40Z">
        <w:r>
          <w:rPr>
            <w:rFonts w:ascii="Times New Roman" w:hAnsi="Times New Roman" w:eastAsia="仿宋_GB2312"/>
            <w:sz w:val="32"/>
            <w:szCs w:val="32"/>
          </w:rPr>
          <w:delText>（61.8465亩）</w:delText>
        </w:r>
      </w:del>
      <w:del w:id="37" w:author="Admin" w:date="2023-08-15T14:36:40Z">
        <w:r>
          <w:rPr>
            <w:rFonts w:hint="eastAsia" w:ascii="Times New Roman" w:hAnsi="Times New Roman" w:eastAsia="仿宋_GB2312"/>
            <w:sz w:val="32"/>
            <w:szCs w:val="32"/>
          </w:rPr>
          <w:delText>。</w:delText>
        </w:r>
      </w:del>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四、补偿方式和标准</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（一）土地补偿费与安置补助费标准</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spacing w:line="640" w:lineRule="exact"/>
        <w:ind w:firstLine="640" w:firstLineChars="200"/>
        <w:rPr>
          <w:ins w:id="38" w:author="仰望晨曦彼云" w:date="2023-07-12T15:06:53Z"/>
          <w:rFonts w:ascii="Times New Roman" w:hAnsi="Times New Roman" w:eastAsia="仿宋_GB2312"/>
          <w:sz w:val="32"/>
          <w:szCs w:val="32"/>
        </w:rPr>
      </w:pPr>
      <w:ins w:id="39" w:author="仰望晨曦彼云" w:date="2023-07-12T15:06:53Z">
        <w:r>
          <w:rPr>
            <w:rFonts w:ascii="Times New Roman" w:hAnsi="Times New Roman" w:eastAsia="仿宋_GB2312"/>
            <w:sz w:val="32"/>
            <w:szCs w:val="32"/>
          </w:rPr>
          <w:t>（二）农村村民住宅补偿</w:t>
        </w:r>
      </w:ins>
    </w:p>
    <w:p>
      <w:pPr>
        <w:spacing w:line="640" w:lineRule="exact"/>
        <w:ind w:firstLine="640" w:firstLineChars="200"/>
        <w:rPr>
          <w:ins w:id="40" w:author="仰望晨曦彼云" w:date="2023-07-12T15:06:53Z"/>
          <w:rFonts w:ascii="Times New Roman" w:hAnsi="Times New Roman" w:eastAsia="仿宋_GB2312"/>
          <w:sz w:val="32"/>
          <w:szCs w:val="32"/>
        </w:rPr>
      </w:pPr>
      <w:ins w:id="41" w:author="仰望晨曦彼云" w:date="2023-07-12T15:06:53Z">
        <w:r>
          <w:rPr>
            <w:rFonts w:hint="eastAsia" w:ascii="Times New Roman" w:hAnsi="Times New Roman" w:eastAsia="仿宋_GB2312"/>
            <w:sz w:val="32"/>
            <w:szCs w:val="32"/>
          </w:rPr>
          <w:t>本次征地不涉及农村村民住宅补偿。</w:t>
        </w:r>
      </w:ins>
    </w:p>
    <w:p>
      <w:pPr>
        <w:spacing w:line="640" w:lineRule="exact"/>
        <w:ind w:firstLine="640" w:firstLineChars="200"/>
        <w:rPr>
          <w:ins w:id="42" w:author="仰望晨曦彼云" w:date="2023-07-12T15:06:53Z"/>
          <w:rFonts w:ascii="Times New Roman" w:hAnsi="Times New Roman" w:eastAsia="仿宋_GB2312"/>
          <w:sz w:val="32"/>
          <w:szCs w:val="32"/>
        </w:rPr>
      </w:pPr>
      <w:ins w:id="43" w:author="仰望晨曦彼云" w:date="2023-07-12T15:06:53Z">
        <w:r>
          <w:rPr>
            <w:rFonts w:ascii="Times New Roman" w:hAnsi="Times New Roman" w:eastAsia="仿宋_GB2312"/>
            <w:sz w:val="32"/>
            <w:szCs w:val="32"/>
          </w:rPr>
          <w:t>（三）青苗及其他地上附着物补偿</w:t>
        </w:r>
      </w:ins>
    </w:p>
    <w:p>
      <w:pPr>
        <w:spacing w:line="640" w:lineRule="exact"/>
        <w:ind w:firstLine="640" w:firstLineChars="200"/>
        <w:rPr>
          <w:del w:id="44" w:author="仰望晨曦彼云" w:date="2023-07-12T15:06:53Z"/>
          <w:rFonts w:ascii="Times New Roman" w:hAnsi="Times New Roman" w:eastAsia="仿宋_GB2312"/>
          <w:sz w:val="32"/>
          <w:szCs w:val="32"/>
        </w:rPr>
      </w:pPr>
      <w:ins w:id="45" w:author="Admin" w:date="2023-08-30T11:46:58Z">
        <w:r>
          <w:rPr>
            <w:rFonts w:hint="default" w:ascii="Times New Roman" w:hAnsi="Times New Roman" w:eastAsia="仿宋_GB2312"/>
            <w:sz w:val="32"/>
            <w:szCs w:val="32"/>
            <w:lang w:val="en-US"/>
          </w:rPr>
          <w:t>本次征地不涉及青苗补偿，其他地上附着物补偿费按天河区政府有关规定进行补偿</w:t>
        </w:r>
      </w:ins>
      <w:ins w:id="46" w:author="仰望晨曦彼云" w:date="2023-07-12T15:06:53Z">
        <w:del w:id="47" w:author="Admin" w:date="2023-08-30T11:47:01Z">
          <w:r>
            <w:rPr>
              <w:rFonts w:hint="default" w:ascii="Times New Roman" w:hAnsi="Times New Roman" w:eastAsia="仿宋_GB2312"/>
              <w:sz w:val="32"/>
              <w:szCs w:val="32"/>
              <w:lang w:val="en-US"/>
            </w:rPr>
            <w:delText>征地范围内的青苗补偿费和附着物补偿费按</w:delText>
          </w:r>
        </w:del>
      </w:ins>
      <w:ins w:id="48" w:author="仰望晨曦彼云" w:date="2023-07-12T15:06:53Z">
        <w:del w:id="49" w:author="Admin" w:date="2023-08-30T11:47:01Z">
          <w:r>
            <w:rPr>
              <w:rFonts w:hint="default" w:ascii="Times New Roman" w:hAnsi="Times New Roman" w:eastAsia="仿宋_GB2312"/>
              <w:sz w:val="32"/>
              <w:szCs w:val="32"/>
              <w:lang w:val="en-US" w:eastAsia="zh-CN"/>
            </w:rPr>
            <w:delText>天河</w:delText>
          </w:r>
        </w:del>
      </w:ins>
      <w:ins w:id="50" w:author="仰望晨曦彼云" w:date="2023-07-12T15:06:53Z">
        <w:del w:id="51" w:author="Admin" w:date="2023-08-30T11:47:01Z">
          <w:r>
            <w:rPr>
              <w:rFonts w:hint="default" w:ascii="Times New Roman" w:hAnsi="Times New Roman" w:eastAsia="仿宋_GB2312"/>
              <w:sz w:val="32"/>
              <w:szCs w:val="32"/>
              <w:lang w:val="en-US"/>
            </w:rPr>
            <w:delText>区政府有关规定进行补偿</w:delText>
          </w:r>
        </w:del>
      </w:ins>
      <w:ins w:id="52" w:author="仰望晨曦彼云" w:date="2023-07-12T15:06:53Z">
        <w:r>
          <w:rPr>
            <w:rFonts w:hint="eastAsia" w:ascii="Times New Roman" w:hAnsi="Times New Roman" w:eastAsia="仿宋_GB2312"/>
            <w:sz w:val="32"/>
            <w:szCs w:val="32"/>
          </w:rPr>
          <w:t>。</w:t>
        </w:r>
      </w:ins>
      <w:del w:id="53" w:author="仰望晨曦彼云" w:date="2023-07-12T15:06:53Z">
        <w:r>
          <w:rPr>
            <w:rFonts w:ascii="Times New Roman" w:hAnsi="Times New Roman" w:eastAsia="仿宋_GB2312"/>
            <w:sz w:val="32"/>
            <w:szCs w:val="32"/>
          </w:rPr>
          <w:delText>（二）农村村民住宅补偿</w:delText>
        </w:r>
      </w:del>
    </w:p>
    <w:p>
      <w:pPr>
        <w:spacing w:line="640" w:lineRule="exact"/>
        <w:ind w:firstLine="640" w:firstLineChars="200"/>
        <w:rPr>
          <w:del w:id="54" w:author="仰望晨曦彼云" w:date="2023-07-12T15:06:53Z"/>
          <w:rFonts w:ascii="Times New Roman" w:hAnsi="Times New Roman" w:eastAsia="仿宋_GB2312"/>
          <w:sz w:val="32"/>
          <w:szCs w:val="32"/>
        </w:rPr>
      </w:pPr>
      <w:del w:id="55" w:author="仰望晨曦彼云" w:date="2023-07-12T15:06:53Z">
        <w:r>
          <w:rPr>
            <w:rFonts w:hint="eastAsia" w:ascii="Times New Roman" w:hAnsi="Times New Roman" w:eastAsia="仿宋_GB2312"/>
            <w:sz w:val="32"/>
            <w:szCs w:val="32"/>
          </w:rPr>
          <w:delText>根据《关于印发中山大学肿瘤医学科学中心（天河院区）项目集体土地征收补偿安置方案的通知》（穗规划资源天函〔2</w:delText>
        </w:r>
      </w:del>
      <w:del w:id="56" w:author="仰望晨曦彼云" w:date="2023-07-12T15:06:53Z">
        <w:r>
          <w:rPr>
            <w:rFonts w:ascii="Times New Roman" w:hAnsi="Times New Roman" w:eastAsia="仿宋_GB2312"/>
            <w:sz w:val="32"/>
            <w:szCs w:val="32"/>
          </w:rPr>
          <w:delText>022</w:delText>
        </w:r>
      </w:del>
      <w:del w:id="57" w:author="仰望晨曦彼云" w:date="2023-07-12T15:06:53Z">
        <w:r>
          <w:rPr>
            <w:rFonts w:hint="eastAsia" w:ascii="Times New Roman" w:hAnsi="Times New Roman" w:eastAsia="仿宋_GB2312"/>
            <w:sz w:val="32"/>
            <w:szCs w:val="32"/>
          </w:rPr>
          <w:delText>〕2</w:delText>
        </w:r>
      </w:del>
      <w:del w:id="58" w:author="仰望晨曦彼云" w:date="2023-07-12T15:06:53Z">
        <w:r>
          <w:rPr>
            <w:rFonts w:ascii="Times New Roman" w:hAnsi="Times New Roman" w:eastAsia="仿宋_GB2312"/>
            <w:sz w:val="32"/>
            <w:szCs w:val="32"/>
          </w:rPr>
          <w:delText>162</w:delText>
        </w:r>
      </w:del>
      <w:del w:id="59" w:author="仰望晨曦彼云" w:date="2023-07-12T15:06:53Z">
        <w:r>
          <w:rPr>
            <w:rFonts w:hint="eastAsia" w:ascii="Times New Roman" w:hAnsi="Times New Roman" w:eastAsia="仿宋_GB2312"/>
            <w:sz w:val="32"/>
            <w:szCs w:val="32"/>
          </w:rPr>
          <w:delText>号）的相关标准执行。</w:delText>
        </w:r>
      </w:del>
    </w:p>
    <w:p>
      <w:pPr>
        <w:spacing w:line="640" w:lineRule="exact"/>
        <w:ind w:firstLine="640" w:firstLineChars="200"/>
        <w:rPr>
          <w:del w:id="60" w:author="仰望晨曦彼云" w:date="2023-07-12T15:06:53Z"/>
          <w:rFonts w:ascii="Times New Roman" w:hAnsi="Times New Roman" w:eastAsia="仿宋_GB2312"/>
          <w:sz w:val="32"/>
          <w:szCs w:val="32"/>
        </w:rPr>
      </w:pPr>
      <w:del w:id="61" w:author="仰望晨曦彼云" w:date="2023-07-12T15:06:53Z">
        <w:r>
          <w:rPr>
            <w:rFonts w:ascii="Times New Roman" w:hAnsi="Times New Roman" w:eastAsia="仿宋_GB2312"/>
            <w:sz w:val="32"/>
            <w:szCs w:val="32"/>
          </w:rPr>
          <w:delText>（三）青苗及其他地上附着物补偿</w:delText>
        </w:r>
      </w:del>
    </w:p>
    <w:p>
      <w:pPr>
        <w:spacing w:line="640" w:lineRule="exact"/>
        <w:ind w:firstLine="640" w:firstLineChars="200"/>
        <w:rPr>
          <w:rFonts w:ascii="Times New Roman" w:hAnsi="Times New Roman" w:eastAsia="仿宋_GB2312"/>
          <w:sz w:val="32"/>
          <w:szCs w:val="32"/>
        </w:rPr>
      </w:pPr>
      <w:del w:id="62" w:author="仰望晨曦彼云" w:date="2023-07-12T15:06:53Z">
        <w:r>
          <w:rPr>
            <w:rFonts w:hint="eastAsia" w:ascii="Times New Roman" w:hAnsi="Times New Roman" w:eastAsia="仿宋_GB2312"/>
            <w:sz w:val="32"/>
            <w:szCs w:val="32"/>
          </w:rPr>
          <w:delText>根据《关于印发中山大学肿瘤医学科学中心（天河院区）项目集体土地征收补偿安置方案的通知》（穗规划资源天函〔2022〕2162号）的相关标准执行。</w:delText>
        </w:r>
      </w:del>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五、安置对象</w:t>
      </w:r>
    </w:p>
    <w:p>
      <w:pPr>
        <w:spacing w:line="64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ins w:id="63" w:author="Admin" w:date="2023-08-15T14:40:31Z">
        <w:r>
          <w:rPr>
            <w:rFonts w:hint="eastAsia" w:ascii="Times New Roman" w:hAnsi="Times New Roman" w:eastAsia="仿宋_GB2312"/>
            <w:sz w:val="32"/>
            <w:szCs w:val="32"/>
            <w:lang w:eastAsia="zh-CN"/>
          </w:rPr>
          <w:t>。</w:t>
        </w:r>
      </w:ins>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六、安置方式和社会保障</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（一）货币安置。所需费用已包含在土地补偿安置费中。</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（二）留用地安置。根据《广东省人民政府办公厅关于加强征收农村集体土地留用地安置管理工作的意见》（粤府办〔2016〕30号）</w:t>
      </w:r>
      <w:del w:id="64" w:author="谢琦昱" w:date="2023-08-29T18:31:29Z">
        <w:r>
          <w:rPr>
            <w:rFonts w:ascii="Times New Roman" w:hAnsi="Times New Roman" w:eastAsia="仿宋_GB2312"/>
            <w:sz w:val="32"/>
            <w:szCs w:val="32"/>
          </w:rPr>
          <w:delText>、《广州市人民政府办公厅关于进一步加强征收农村集体土地留用地管理的意见》（穗府办规〔2018〕17号）</w:delText>
        </w:r>
      </w:del>
      <w:r>
        <w:rPr>
          <w:rFonts w:ascii="Times New Roman" w:hAnsi="Times New Roman" w:eastAsia="仿宋_GB2312"/>
          <w:sz w:val="32"/>
          <w:szCs w:val="32"/>
        </w:rPr>
        <w:t>相关规定，按实际征收土地面积的10%安排留用地，留用地兑现方式为</w:t>
      </w:r>
      <w:r>
        <w:rPr>
          <w:rFonts w:hint="eastAsia" w:ascii="Times New Roman" w:hAnsi="Times New Roman" w:eastAsia="仿宋_GB2312"/>
          <w:sz w:val="32"/>
          <w:szCs w:val="32"/>
        </w:rPr>
        <w:t>实物留地</w:t>
      </w:r>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（三）社会保障费用。根据《广东省人民政府办公厅转发省人力资源社会保障厅关于进一步完善我省被征地农民养老保障政策意见的通知》（粤府办〔2021〕22号）规定，核定该项目按</w:t>
      </w:r>
      <w:del w:id="65" w:author="Admin" w:date="2023-08-15T14:43:56Z">
        <w:r>
          <w:rPr>
            <w:rFonts w:hint="default" w:ascii="Times New Roman" w:hAnsi="Times New Roman" w:eastAsia="仿宋_GB2312"/>
            <w:sz w:val="32"/>
            <w:szCs w:val="32"/>
            <w:lang w:val="en-US"/>
          </w:rPr>
          <w:delText>5.5</w:delText>
        </w:r>
      </w:del>
      <w:ins w:id="66" w:author="Admin" w:date="2023-08-15T14:43:56Z">
        <w:r>
          <w:rPr>
            <w:rFonts w:hint="eastAsia" w:ascii="Times New Roman" w:hAnsi="Times New Roman" w:eastAsia="仿宋_GB2312"/>
            <w:sz w:val="32"/>
            <w:szCs w:val="32"/>
            <w:lang w:val="en-US" w:eastAsia="zh-CN"/>
          </w:rPr>
          <w:t>1.6</w:t>
        </w:r>
      </w:ins>
      <w:ins w:id="67" w:author="Admin" w:date="2023-08-15T14:43:58Z">
        <w:r>
          <w:rPr>
            <w:rFonts w:hint="eastAsia" w:ascii="Times New Roman" w:hAnsi="Times New Roman" w:eastAsia="仿宋_GB2312"/>
            <w:sz w:val="32"/>
            <w:szCs w:val="32"/>
            <w:lang w:val="en-US" w:eastAsia="zh-CN"/>
          </w:rPr>
          <w:t>2</w:t>
        </w:r>
      </w:ins>
      <w:r>
        <w:rPr>
          <w:rFonts w:hint="eastAsia" w:ascii="Times New Roman" w:hAnsi="Times New Roman" w:eastAsia="仿宋_GB2312"/>
          <w:sz w:val="32"/>
          <w:szCs w:val="32"/>
        </w:rPr>
        <w:t>万</w:t>
      </w:r>
      <w:ins w:id="68" w:author="Admin" w:date="2023-08-15T14:44:08Z">
        <w:r>
          <w:rPr>
            <w:rFonts w:hint="eastAsia" w:ascii="Times New Roman" w:hAnsi="Times New Roman" w:eastAsia="仿宋_GB2312"/>
            <w:sz w:val="32"/>
            <w:szCs w:val="32"/>
            <w:lang w:val="en-US" w:eastAsia="zh-CN"/>
          </w:rPr>
          <w:t>元</w:t>
        </w:r>
      </w:ins>
      <w:r>
        <w:rPr>
          <w:rFonts w:hint="eastAsia" w:ascii="Times New Roman" w:hAnsi="Times New Roman" w:eastAsia="仿宋_GB2312"/>
          <w:sz w:val="32"/>
          <w:szCs w:val="32"/>
        </w:rPr>
        <w:t>/</w:t>
      </w:r>
      <w:del w:id="69" w:author="Admin" w:date="2023-08-15T14:44:00Z">
        <w:r>
          <w:rPr>
            <w:rFonts w:hint="default" w:ascii="Times New Roman" w:hAnsi="Times New Roman" w:eastAsia="仿宋_GB2312"/>
            <w:sz w:val="32"/>
            <w:szCs w:val="32"/>
            <w:lang w:val="en-US"/>
          </w:rPr>
          <w:delText>亩</w:delText>
        </w:r>
      </w:del>
      <w:ins w:id="70" w:author="Admin" w:date="2023-08-15T14:44:00Z">
        <w:r>
          <w:rPr>
            <w:rFonts w:hint="eastAsia" w:ascii="Times New Roman" w:hAnsi="Times New Roman" w:eastAsia="仿宋_GB2312"/>
            <w:sz w:val="32"/>
            <w:szCs w:val="32"/>
            <w:lang w:val="en-US" w:eastAsia="zh-CN"/>
          </w:rPr>
          <w:t>人</w:t>
        </w:r>
      </w:ins>
      <w:ins w:id="71" w:author="Admin" w:date="2023-08-15T14:53:36Z">
        <w:r>
          <w:rPr>
            <w:rFonts w:hint="eastAsia" w:ascii="Times New Roman" w:hAnsi="Times New Roman" w:eastAsia="仿宋_GB2312"/>
            <w:sz w:val="32"/>
            <w:szCs w:val="32"/>
            <w:lang w:val="en-US" w:eastAsia="zh-CN"/>
          </w:rPr>
          <w:t>的</w:t>
        </w:r>
      </w:ins>
      <w:r>
        <w:rPr>
          <w:rFonts w:ascii="Times New Roman" w:hAnsi="Times New Roman" w:eastAsia="仿宋_GB2312"/>
          <w:sz w:val="32"/>
          <w:szCs w:val="32"/>
        </w:rPr>
        <w:t>标准一次性</w:t>
      </w:r>
      <w:del w:id="72" w:author="胡霞" w:date="2023-06-28T12:09:04Z">
        <w:r>
          <w:rPr>
            <w:rFonts w:hint="default" w:ascii="Times New Roman" w:hAnsi="Times New Roman" w:eastAsia="仿宋_GB2312"/>
            <w:sz w:val="32"/>
            <w:szCs w:val="32"/>
            <w:lang w:val="en-US"/>
          </w:rPr>
          <w:delText>集体</w:delText>
        </w:r>
      </w:del>
      <w:ins w:id="73" w:author="胡霞" w:date="2023-06-28T12:09:04Z">
        <w:r>
          <w:rPr>
            <w:rFonts w:hint="eastAsia" w:ascii="Times New Roman" w:hAnsi="Times New Roman" w:eastAsia="仿宋_GB2312"/>
            <w:sz w:val="32"/>
            <w:szCs w:val="32"/>
            <w:lang w:val="en-US" w:eastAsia="zh-CN"/>
          </w:rPr>
          <w:t>将</w:t>
        </w:r>
      </w:ins>
      <w:r>
        <w:rPr>
          <w:rFonts w:ascii="Times New Roman" w:hAnsi="Times New Roman" w:eastAsia="仿宋_GB2312"/>
          <w:sz w:val="32"/>
          <w:szCs w:val="32"/>
        </w:rPr>
        <w:t>被征地农民养老保障资金存入“收缴被征地农民养老保障资金过渡户”，费用合计</w:t>
      </w:r>
      <w:del w:id="74" w:author="Admin" w:date="2023-08-15T14:44:33Z">
        <w:r>
          <w:rPr>
            <w:rFonts w:hint="default" w:ascii="Times New Roman" w:hAnsi="Times New Roman" w:eastAsia="仿宋_GB2312"/>
            <w:sz w:val="32"/>
            <w:szCs w:val="32"/>
            <w:lang w:val="en-US"/>
          </w:rPr>
          <w:delText>849.55</w:delText>
        </w:r>
      </w:del>
      <w:ins w:id="75" w:author="Admin" w:date="2023-08-15T14:44:33Z">
        <w:r>
          <w:rPr>
            <w:rFonts w:hint="eastAsia" w:ascii="Times New Roman" w:hAnsi="Times New Roman" w:eastAsia="仿宋_GB2312"/>
            <w:sz w:val="32"/>
            <w:szCs w:val="32"/>
            <w:lang w:val="en-US" w:eastAsia="zh-CN"/>
          </w:rPr>
          <w:t>48.</w:t>
        </w:r>
      </w:ins>
      <w:ins w:id="76" w:author="Admin" w:date="2023-08-15T14:44:34Z">
        <w:r>
          <w:rPr>
            <w:rFonts w:hint="eastAsia" w:ascii="Times New Roman" w:hAnsi="Times New Roman" w:eastAsia="仿宋_GB2312"/>
            <w:sz w:val="32"/>
            <w:szCs w:val="32"/>
            <w:lang w:val="en-US" w:eastAsia="zh-CN"/>
          </w:rPr>
          <w:t>6</w:t>
        </w:r>
      </w:ins>
      <w:r>
        <w:rPr>
          <w:rFonts w:ascii="Times New Roman" w:hAnsi="Times New Roman" w:eastAsia="仿宋_GB2312"/>
          <w:sz w:val="32"/>
          <w:szCs w:val="32"/>
        </w:rPr>
        <w:t>万元，专款用于被征地农民缴纳养老保险费用。征地批准文件批复的实际范围有变化</w:t>
      </w:r>
      <w:bookmarkStart w:id="0" w:name="_GoBack"/>
      <w:bookmarkEnd w:id="0"/>
      <w:r>
        <w:rPr>
          <w:rFonts w:ascii="Times New Roman" w:hAnsi="Times New Roman" w:eastAsia="仿宋_GB2312"/>
          <w:sz w:val="32"/>
          <w:szCs w:val="32"/>
        </w:rPr>
        <w:t>的，费用将做相应调整。</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广州市</w:t>
      </w:r>
      <w:r>
        <w:rPr>
          <w:rFonts w:hint="eastAsia" w:ascii="Times New Roman" w:hAnsi="Times New Roman" w:eastAsia="仿宋_GB2312"/>
          <w:sz w:val="32"/>
          <w:szCs w:val="32"/>
        </w:rPr>
        <w:t>规划和自然资源局天河区分局</w:t>
      </w:r>
    </w:p>
    <w:p>
      <w:pPr>
        <w:spacing w:line="560" w:lineRule="exact"/>
        <w:ind w:right="320" w:firstLine="640" w:firstLineChars="200"/>
        <w:jc w:val="right"/>
        <w:rPr>
          <w:rFonts w:ascii="Times New Roman" w:hAnsi="Times New Roman" w:eastAsia="仿宋_GB2312"/>
          <w:sz w:val="32"/>
          <w:szCs w:val="32"/>
        </w:rPr>
      </w:pPr>
      <w:r>
        <w:rPr>
          <w:rFonts w:ascii="Times New Roman" w:hAnsi="Times New Roman" w:eastAsia="仿宋_GB2312"/>
          <w:sz w:val="32"/>
          <w:szCs w:val="32"/>
        </w:rPr>
        <w:t>2023年</w:t>
      </w:r>
      <w:del w:id="77" w:author="谢琦昱" w:date="2023-08-30T15:05:47Z">
        <w:r>
          <w:rPr>
            <w:rFonts w:hint="default" w:ascii="Times New Roman" w:hAnsi="Times New Roman" w:eastAsia="仿宋_GB2312"/>
            <w:sz w:val="32"/>
            <w:szCs w:val="32"/>
            <w:lang w:val="en-US"/>
          </w:rPr>
          <w:delText>6</w:delText>
        </w:r>
      </w:del>
      <w:ins w:id="78" w:author="似水流连" w:date="2023-07-12T15:24:33Z">
        <w:del w:id="79" w:author="谢琦昱" w:date="2023-08-30T15:05:47Z">
          <w:r>
            <w:rPr>
              <w:rFonts w:hint="default" w:ascii="Times New Roman" w:hAnsi="Times New Roman" w:eastAsia="仿宋_GB2312"/>
              <w:sz w:val="32"/>
              <w:szCs w:val="32"/>
              <w:lang w:val="en-US" w:eastAsia="zh-CN"/>
            </w:rPr>
            <w:delText>7</w:delText>
          </w:r>
        </w:del>
      </w:ins>
      <w:ins w:id="80" w:author="Admin" w:date="2023-08-15T14:44:54Z">
        <w:del w:id="81" w:author="谢琦昱" w:date="2023-08-30T15:05:47Z">
          <w:r>
            <w:rPr>
              <w:rFonts w:hint="default" w:ascii="Times New Roman" w:hAnsi="Times New Roman" w:eastAsia="仿宋_GB2312"/>
              <w:sz w:val="32"/>
              <w:szCs w:val="32"/>
              <w:lang w:val="en-US" w:eastAsia="zh-CN"/>
            </w:rPr>
            <w:delText>8</w:delText>
          </w:r>
        </w:del>
      </w:ins>
      <w:ins w:id="82" w:author="谢琦昱" w:date="2023-08-30T15:05:47Z">
        <w:r>
          <w:rPr>
            <w:rFonts w:hint="eastAsia" w:ascii="Times New Roman" w:hAnsi="Times New Roman" w:eastAsia="仿宋_GB2312"/>
            <w:sz w:val="32"/>
            <w:szCs w:val="32"/>
            <w:lang w:val="en-US" w:eastAsia="zh-CN"/>
          </w:rPr>
          <w:t>XX</w:t>
        </w:r>
      </w:ins>
      <w:r>
        <w:rPr>
          <w:rFonts w:ascii="Times New Roman" w:hAnsi="Times New Roman" w:eastAsia="仿宋_GB2312"/>
          <w:sz w:val="32"/>
          <w:szCs w:val="32"/>
        </w:rPr>
        <w:t>月</w:t>
      </w:r>
      <w:del w:id="83" w:author="Admin" w:date="2023-08-15T14:44:58Z">
        <w:r>
          <w:rPr>
            <w:rFonts w:hint="default" w:ascii="Times New Roman" w:hAnsi="Times New Roman" w:eastAsia="仿宋_GB2312"/>
            <w:sz w:val="32"/>
            <w:szCs w:val="32"/>
            <w:lang w:val="en-US" w:eastAsia="zh-CN"/>
          </w:rPr>
          <w:delText>XX</w:delText>
        </w:r>
      </w:del>
      <w:ins w:id="84" w:author="似水流连" w:date="2023-07-12T15:24:34Z">
        <w:del w:id="85" w:author="Admin" w:date="2023-08-15T14:44:58Z">
          <w:r>
            <w:rPr>
              <w:rFonts w:hint="default" w:ascii="Times New Roman" w:hAnsi="Times New Roman" w:eastAsia="仿宋_GB2312"/>
              <w:sz w:val="32"/>
              <w:szCs w:val="32"/>
              <w:lang w:val="en-US" w:eastAsia="zh-CN"/>
            </w:rPr>
            <w:delText>12</w:delText>
          </w:r>
        </w:del>
      </w:ins>
      <w:ins w:id="86" w:author="Admin" w:date="2023-08-15T14:44:58Z">
        <w:r>
          <w:rPr>
            <w:rFonts w:hint="eastAsia" w:ascii="Times New Roman" w:hAnsi="Times New Roman" w:eastAsia="仿宋_GB2312"/>
            <w:sz w:val="32"/>
            <w:szCs w:val="32"/>
            <w:lang w:val="en-US" w:eastAsia="zh-CN"/>
          </w:rPr>
          <w:t>XX</w:t>
        </w:r>
      </w:ins>
      <w:r>
        <w:rPr>
          <w:rFonts w:ascii="Times New Roman" w:hAnsi="Times New Roman"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似水流连">
    <w15:presenceInfo w15:providerId="WPS Office" w15:userId="814447157"/>
  </w15:person>
  <w15:person w15:author="Admin">
    <w15:presenceInfo w15:providerId="None" w15:userId="Admin"/>
  </w15:person>
  <w15:person w15:author="仰望晨曦彼云">
    <w15:presenceInfo w15:providerId="WPS Office" w15:userId="2356709635"/>
  </w15:person>
  <w15:person w15:author="谢琦昱">
    <w15:presenceInfo w15:providerId="None" w15:userId="谢琦昱"/>
  </w15:person>
  <w15:person w15:author="胡霞">
    <w15:presenceInfo w15:providerId="None" w15:userId="胡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GRjMzQxNGQ2NDc4NDVhMzI5NjI3NjYwNDkzN2MifQ=="/>
  </w:docVars>
  <w:rsids>
    <w:rsidRoot w:val="00365BE6"/>
    <w:rsid w:val="00365BE6"/>
    <w:rsid w:val="00565E5F"/>
    <w:rsid w:val="00772B0F"/>
    <w:rsid w:val="00CD0169"/>
    <w:rsid w:val="00D92BF5"/>
    <w:rsid w:val="01CD2371"/>
    <w:rsid w:val="0C5E7EE6"/>
    <w:rsid w:val="142E6CBF"/>
    <w:rsid w:val="20A43740"/>
    <w:rsid w:val="22591FF2"/>
    <w:rsid w:val="231624F0"/>
    <w:rsid w:val="3D580C5D"/>
    <w:rsid w:val="45EC44F0"/>
    <w:rsid w:val="49FC7F05"/>
    <w:rsid w:val="4C70519A"/>
    <w:rsid w:val="5B1712B6"/>
    <w:rsid w:val="63287692"/>
    <w:rsid w:val="68F73F0A"/>
    <w:rsid w:val="699579CF"/>
    <w:rsid w:val="71CD5DBE"/>
    <w:rsid w:val="721A688D"/>
    <w:rsid w:val="7AFD045E"/>
    <w:rsid w:val="7D6A2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sz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1422</Words>
  <Characters>1549</Characters>
  <Lines>10</Lines>
  <Paragraphs>2</Paragraphs>
  <TotalTime>24</TotalTime>
  <ScaleCrop>false</ScaleCrop>
  <LinksUpToDate>false</LinksUpToDate>
  <CharactersWithSpaces>1549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谢琦昱</cp:lastModifiedBy>
  <dcterms:modified xsi:type="dcterms:W3CDTF">2023-08-30T07:05:49Z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3D9A469CC3B544B1BB3F2215D5C90CEF_13</vt:lpwstr>
  </property>
</Properties>
</file>